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A2" w:rsidRPr="00616E53" w:rsidRDefault="00866283" w:rsidP="00D113A2">
      <w:pPr>
        <w:shd w:val="clear" w:color="auto" w:fill="FFFFFF"/>
        <w:spacing w:after="225" w:line="240" w:lineRule="auto"/>
        <w:jc w:val="center"/>
        <w:outlineLvl w:val="1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616E53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Перечень п</w:t>
      </w:r>
      <w:r w:rsidRPr="00866283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рофесси</w:t>
      </w:r>
      <w:r w:rsidRPr="00616E53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й</w:t>
      </w:r>
      <w:r w:rsidRPr="00866283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 xml:space="preserve"> и специальност</w:t>
      </w:r>
      <w:r w:rsidRPr="00616E53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ей</w:t>
      </w:r>
      <w:r w:rsidR="00D113A2" w:rsidRPr="00616E53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 xml:space="preserve">,                               </w:t>
      </w:r>
      <w:r w:rsidR="00D113A2" w:rsidRPr="00616E53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по которым будет осуществляться приём в ГАПОУ ПО многопрофильный техникум «Мокшанский интернат» в </w:t>
      </w:r>
      <w:r w:rsidR="00D113A2" w:rsidRPr="00616E53">
        <w:rPr>
          <w:rFonts w:ascii="Times New Roman" w:hAnsi="Times New Roman" w:cs="Times New Roman"/>
          <w:b/>
          <w:color w:val="C00000"/>
          <w:sz w:val="44"/>
          <w:szCs w:val="44"/>
        </w:rPr>
        <w:t>202</w:t>
      </w:r>
      <w:r w:rsidR="009D1003">
        <w:rPr>
          <w:rFonts w:ascii="Times New Roman" w:hAnsi="Times New Roman" w:cs="Times New Roman"/>
          <w:b/>
          <w:color w:val="C00000"/>
          <w:sz w:val="44"/>
          <w:szCs w:val="44"/>
        </w:rPr>
        <w:t>1</w:t>
      </w:r>
      <w:r w:rsidR="00D113A2" w:rsidRPr="00616E53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году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850"/>
        <w:gridCol w:w="4679"/>
        <w:gridCol w:w="2976"/>
        <w:gridCol w:w="1844"/>
      </w:tblGrid>
      <w:tr w:rsidR="009E5825" w:rsidTr="009E5825">
        <w:tc>
          <w:tcPr>
            <w:tcW w:w="850" w:type="dxa"/>
          </w:tcPr>
          <w:p w:rsidR="009E5825" w:rsidRPr="00A00203" w:rsidRDefault="009E5825" w:rsidP="005617E1">
            <w:pPr>
              <w:jc w:val="center"/>
              <w:rPr>
                <w:rFonts w:ascii="Times New Roman" w:hAnsi="Times New Roman" w:cs="Times New Roman"/>
                <w:b/>
                <w:color w:val="040B92"/>
                <w:sz w:val="28"/>
                <w:szCs w:val="28"/>
              </w:rPr>
            </w:pPr>
            <w:r w:rsidRPr="00A00203">
              <w:rPr>
                <w:rFonts w:ascii="Times New Roman" w:hAnsi="Times New Roman" w:cs="Times New Roman"/>
                <w:b/>
                <w:color w:val="040B92"/>
                <w:sz w:val="28"/>
                <w:szCs w:val="28"/>
              </w:rPr>
              <w:t>№ п/п</w:t>
            </w:r>
          </w:p>
        </w:tc>
        <w:tc>
          <w:tcPr>
            <w:tcW w:w="4679" w:type="dxa"/>
          </w:tcPr>
          <w:p w:rsidR="009E5825" w:rsidRPr="00A00203" w:rsidRDefault="009E5825" w:rsidP="005617E1">
            <w:pPr>
              <w:jc w:val="center"/>
              <w:rPr>
                <w:rFonts w:ascii="Times New Roman" w:hAnsi="Times New Roman" w:cs="Times New Roman"/>
                <w:b/>
                <w:color w:val="040B92"/>
                <w:sz w:val="28"/>
                <w:szCs w:val="28"/>
              </w:rPr>
            </w:pPr>
            <w:r w:rsidRPr="00A00203">
              <w:rPr>
                <w:rFonts w:ascii="Times New Roman" w:hAnsi="Times New Roman" w:cs="Times New Roman"/>
                <w:b/>
                <w:color w:val="040B92"/>
                <w:sz w:val="28"/>
                <w:szCs w:val="28"/>
              </w:rPr>
              <w:t>Направление профессиональной подготовки</w:t>
            </w:r>
          </w:p>
        </w:tc>
        <w:tc>
          <w:tcPr>
            <w:tcW w:w="2976" w:type="dxa"/>
            <w:vAlign w:val="center"/>
          </w:tcPr>
          <w:p w:rsidR="009E5825" w:rsidRPr="00866283" w:rsidRDefault="009E5825" w:rsidP="005617E1">
            <w:pPr>
              <w:spacing w:line="315" w:lineRule="atLeast"/>
              <w:jc w:val="center"/>
              <w:rPr>
                <w:rFonts w:ascii="Tahoma" w:eastAsia="Times New Roman" w:hAnsi="Tahoma" w:cs="Tahoma"/>
                <w:b/>
                <w:color w:val="040B92"/>
                <w:sz w:val="24"/>
                <w:szCs w:val="24"/>
                <w:lang w:eastAsia="ru-RU"/>
              </w:rPr>
            </w:pPr>
            <w:r w:rsidRPr="00A00203">
              <w:rPr>
                <w:rFonts w:ascii="Tahoma" w:eastAsia="Times New Roman" w:hAnsi="Tahoma" w:cs="Tahoma"/>
                <w:b/>
                <w:bCs/>
                <w:color w:val="040B92"/>
                <w:sz w:val="24"/>
                <w:szCs w:val="24"/>
                <w:lang w:eastAsia="ru-RU"/>
              </w:rPr>
              <w:t>Требования к уровню о</w:t>
            </w:r>
            <w:r w:rsidRPr="00866283">
              <w:rPr>
                <w:rFonts w:ascii="Tahoma" w:eastAsia="Times New Roman" w:hAnsi="Tahoma" w:cs="Tahoma"/>
                <w:b/>
                <w:bCs/>
                <w:color w:val="040B92"/>
                <w:sz w:val="24"/>
                <w:szCs w:val="24"/>
                <w:lang w:eastAsia="ru-RU"/>
              </w:rPr>
              <w:t>бразовани</w:t>
            </w:r>
            <w:r w:rsidRPr="00A00203">
              <w:rPr>
                <w:rFonts w:ascii="Tahoma" w:eastAsia="Times New Roman" w:hAnsi="Tahoma" w:cs="Tahoma"/>
                <w:b/>
                <w:bCs/>
                <w:color w:val="040B92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44" w:type="dxa"/>
            <w:vAlign w:val="center"/>
          </w:tcPr>
          <w:p w:rsidR="009E5825" w:rsidRPr="00866283" w:rsidRDefault="009E5825" w:rsidP="009E5825">
            <w:pPr>
              <w:tabs>
                <w:tab w:val="left" w:pos="2302"/>
                <w:tab w:val="left" w:pos="2444"/>
              </w:tabs>
              <w:spacing w:line="315" w:lineRule="atLeast"/>
              <w:jc w:val="center"/>
              <w:rPr>
                <w:rFonts w:ascii="Tahoma" w:eastAsia="Times New Roman" w:hAnsi="Tahoma" w:cs="Tahoma"/>
                <w:b/>
                <w:color w:val="040B92"/>
                <w:sz w:val="24"/>
                <w:szCs w:val="24"/>
                <w:lang w:eastAsia="ru-RU"/>
              </w:rPr>
            </w:pPr>
            <w:r w:rsidRPr="00A00203">
              <w:rPr>
                <w:rFonts w:ascii="Tahoma" w:eastAsia="Times New Roman" w:hAnsi="Tahoma" w:cs="Tahoma"/>
                <w:b/>
                <w:bCs/>
                <w:color w:val="040B92"/>
                <w:sz w:val="24"/>
                <w:szCs w:val="24"/>
                <w:lang w:eastAsia="ru-RU"/>
              </w:rPr>
              <w:t>Ф</w:t>
            </w:r>
            <w:r w:rsidRPr="00866283">
              <w:rPr>
                <w:rFonts w:ascii="Tahoma" w:eastAsia="Times New Roman" w:hAnsi="Tahoma" w:cs="Tahoma"/>
                <w:b/>
                <w:bCs/>
                <w:color w:val="040B92"/>
                <w:sz w:val="24"/>
                <w:szCs w:val="24"/>
                <w:lang w:eastAsia="ru-RU"/>
              </w:rPr>
              <w:t xml:space="preserve">орма </w:t>
            </w:r>
            <w:r w:rsidRPr="00A00203">
              <w:rPr>
                <w:rFonts w:ascii="Tahoma" w:eastAsia="Times New Roman" w:hAnsi="Tahoma" w:cs="Tahoma"/>
                <w:b/>
                <w:bCs/>
                <w:color w:val="040B92"/>
                <w:sz w:val="24"/>
                <w:szCs w:val="24"/>
                <w:lang w:eastAsia="ru-RU"/>
              </w:rPr>
              <w:t>получения о</w:t>
            </w:r>
            <w:r w:rsidRPr="00866283">
              <w:rPr>
                <w:rFonts w:ascii="Tahoma" w:eastAsia="Times New Roman" w:hAnsi="Tahoma" w:cs="Tahoma"/>
                <w:b/>
                <w:bCs/>
                <w:color w:val="040B92"/>
                <w:sz w:val="24"/>
                <w:szCs w:val="24"/>
                <w:lang w:eastAsia="ru-RU"/>
              </w:rPr>
              <w:t>бразовани</w:t>
            </w:r>
            <w:r w:rsidRPr="00A00203">
              <w:rPr>
                <w:rFonts w:ascii="Tahoma" w:eastAsia="Times New Roman" w:hAnsi="Tahoma" w:cs="Tahoma"/>
                <w:b/>
                <w:bCs/>
                <w:color w:val="040B92"/>
                <w:sz w:val="24"/>
                <w:szCs w:val="24"/>
                <w:lang w:eastAsia="ru-RU"/>
              </w:rPr>
              <w:t>я</w:t>
            </w:r>
          </w:p>
        </w:tc>
      </w:tr>
      <w:tr w:rsidR="009E5825" w:rsidRPr="00FD5BBB" w:rsidTr="009E5825">
        <w:tc>
          <w:tcPr>
            <w:tcW w:w="850" w:type="dxa"/>
          </w:tcPr>
          <w:p w:rsidR="009E5825" w:rsidRPr="00A00203" w:rsidRDefault="009E5825" w:rsidP="005617E1">
            <w:pPr>
              <w:jc w:val="center"/>
              <w:rPr>
                <w:rFonts w:ascii="Times New Roman" w:hAnsi="Times New Roman" w:cs="Times New Roman"/>
                <w:color w:val="040B92"/>
                <w:sz w:val="28"/>
                <w:szCs w:val="28"/>
              </w:rPr>
            </w:pPr>
            <w:r w:rsidRPr="00A00203">
              <w:rPr>
                <w:rFonts w:ascii="Times New Roman" w:hAnsi="Times New Roman" w:cs="Times New Roman"/>
                <w:color w:val="040B92"/>
                <w:sz w:val="28"/>
                <w:szCs w:val="28"/>
              </w:rPr>
              <w:t>1.</w:t>
            </w:r>
          </w:p>
        </w:tc>
        <w:tc>
          <w:tcPr>
            <w:tcW w:w="4679" w:type="dxa"/>
          </w:tcPr>
          <w:p w:rsidR="009E5825" w:rsidRPr="00A00203" w:rsidRDefault="009E5825" w:rsidP="005617E1">
            <w:pPr>
              <w:jc w:val="center"/>
              <w:rPr>
                <w:rFonts w:ascii="Times New Roman" w:hAnsi="Times New Roman" w:cs="Times New Roman"/>
                <w:color w:val="040B92"/>
                <w:sz w:val="32"/>
                <w:szCs w:val="32"/>
              </w:rPr>
            </w:pPr>
            <w:r w:rsidRPr="00A00203">
              <w:rPr>
                <w:rFonts w:ascii="Times New Roman" w:hAnsi="Times New Roman" w:cs="Times New Roman"/>
                <w:color w:val="040B92"/>
                <w:sz w:val="32"/>
                <w:szCs w:val="32"/>
              </w:rPr>
              <w:t xml:space="preserve">Среднее профессиональное образование </w:t>
            </w:r>
            <w:r w:rsidRPr="00A00203">
              <w:rPr>
                <w:rFonts w:ascii="Times New Roman" w:hAnsi="Times New Roman" w:cs="Times New Roman"/>
                <w:b/>
                <w:color w:val="040B92"/>
                <w:sz w:val="32"/>
                <w:szCs w:val="32"/>
              </w:rPr>
              <w:t>«Информационные системы и программирование»</w:t>
            </w:r>
          </w:p>
        </w:tc>
        <w:tc>
          <w:tcPr>
            <w:tcW w:w="2976" w:type="dxa"/>
            <w:vAlign w:val="center"/>
          </w:tcPr>
          <w:p w:rsidR="009E5825" w:rsidRPr="00866283" w:rsidRDefault="00BA7A6F" w:rsidP="005617E1">
            <w:pPr>
              <w:spacing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  <w:t>О</w:t>
            </w:r>
            <w:bookmarkStart w:id="0" w:name="_GoBack"/>
            <w:bookmarkEnd w:id="0"/>
            <w:r w:rsidR="009E5825" w:rsidRPr="00866283"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  <w:t>сновное общее образование</w:t>
            </w:r>
          </w:p>
        </w:tc>
        <w:tc>
          <w:tcPr>
            <w:tcW w:w="1844" w:type="dxa"/>
            <w:vAlign w:val="center"/>
          </w:tcPr>
          <w:p w:rsidR="009E5825" w:rsidRPr="00866283" w:rsidRDefault="009E5825" w:rsidP="009E5825">
            <w:pPr>
              <w:spacing w:line="315" w:lineRule="atLeast"/>
              <w:ind w:right="-106"/>
              <w:jc w:val="center"/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</w:pPr>
            <w:r w:rsidRPr="00866283"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  <w:t>Очная</w:t>
            </w:r>
          </w:p>
        </w:tc>
      </w:tr>
      <w:tr w:rsidR="009E5825" w:rsidRPr="00FD5BBB" w:rsidTr="009E5825">
        <w:tc>
          <w:tcPr>
            <w:tcW w:w="850" w:type="dxa"/>
          </w:tcPr>
          <w:p w:rsidR="009E5825" w:rsidRPr="00A00203" w:rsidRDefault="009E5825" w:rsidP="005617E1">
            <w:pPr>
              <w:jc w:val="center"/>
              <w:rPr>
                <w:rFonts w:ascii="Times New Roman" w:hAnsi="Times New Roman" w:cs="Times New Roman"/>
                <w:color w:val="040B92"/>
                <w:sz w:val="28"/>
                <w:szCs w:val="28"/>
              </w:rPr>
            </w:pPr>
            <w:r w:rsidRPr="00A00203">
              <w:rPr>
                <w:rFonts w:ascii="Times New Roman" w:hAnsi="Times New Roman" w:cs="Times New Roman"/>
                <w:color w:val="040B92"/>
                <w:sz w:val="28"/>
                <w:szCs w:val="28"/>
              </w:rPr>
              <w:t>2.</w:t>
            </w:r>
          </w:p>
        </w:tc>
        <w:tc>
          <w:tcPr>
            <w:tcW w:w="4679" w:type="dxa"/>
          </w:tcPr>
          <w:p w:rsidR="009E5825" w:rsidRPr="00A00203" w:rsidRDefault="009E5825" w:rsidP="005617E1">
            <w:pPr>
              <w:jc w:val="center"/>
              <w:rPr>
                <w:rFonts w:ascii="Times New Roman" w:hAnsi="Times New Roman" w:cs="Times New Roman"/>
                <w:color w:val="040B92"/>
                <w:sz w:val="32"/>
                <w:szCs w:val="32"/>
              </w:rPr>
            </w:pPr>
            <w:r w:rsidRPr="00A00203">
              <w:rPr>
                <w:rFonts w:ascii="Times New Roman" w:hAnsi="Times New Roman" w:cs="Times New Roman"/>
                <w:color w:val="040B92"/>
                <w:sz w:val="32"/>
                <w:szCs w:val="32"/>
              </w:rPr>
              <w:t xml:space="preserve">Профессиональное </w:t>
            </w:r>
            <w:proofErr w:type="gramStart"/>
            <w:r w:rsidRPr="00A00203">
              <w:rPr>
                <w:rFonts w:ascii="Times New Roman" w:hAnsi="Times New Roman" w:cs="Times New Roman"/>
                <w:color w:val="040B92"/>
                <w:sz w:val="32"/>
                <w:szCs w:val="32"/>
              </w:rPr>
              <w:t>обучение                  по профессии</w:t>
            </w:r>
            <w:proofErr w:type="gramEnd"/>
            <w:r w:rsidRPr="00A00203">
              <w:rPr>
                <w:rFonts w:ascii="Times New Roman" w:hAnsi="Times New Roman" w:cs="Times New Roman"/>
                <w:color w:val="040B92"/>
                <w:sz w:val="32"/>
                <w:szCs w:val="32"/>
              </w:rPr>
              <w:t xml:space="preserve">                         </w:t>
            </w:r>
            <w:r w:rsidRPr="00A00203">
              <w:rPr>
                <w:rFonts w:ascii="Times New Roman" w:hAnsi="Times New Roman" w:cs="Times New Roman"/>
                <w:b/>
                <w:color w:val="040B92"/>
                <w:sz w:val="32"/>
                <w:szCs w:val="32"/>
              </w:rPr>
              <w:t>«Исполнитель художественно-оформительских работ»</w:t>
            </w:r>
          </w:p>
        </w:tc>
        <w:tc>
          <w:tcPr>
            <w:tcW w:w="2976" w:type="dxa"/>
            <w:vAlign w:val="center"/>
          </w:tcPr>
          <w:p w:rsidR="009E5825" w:rsidRPr="00866283" w:rsidRDefault="009E5825" w:rsidP="005617E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</w:pPr>
            <w:r w:rsidRPr="00866283"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  <w:t>Среднее общее образование</w:t>
            </w:r>
          </w:p>
          <w:p w:rsidR="009E5825" w:rsidRPr="00866283" w:rsidRDefault="009E5825" w:rsidP="005617E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</w:pPr>
            <w:r w:rsidRPr="00866283"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  <w:t>или основное общее образование</w:t>
            </w:r>
          </w:p>
        </w:tc>
        <w:tc>
          <w:tcPr>
            <w:tcW w:w="1844" w:type="dxa"/>
            <w:vAlign w:val="center"/>
          </w:tcPr>
          <w:p w:rsidR="009E5825" w:rsidRPr="00866283" w:rsidRDefault="009E5825" w:rsidP="009E5825">
            <w:pPr>
              <w:spacing w:line="315" w:lineRule="atLeast"/>
              <w:ind w:right="-106"/>
              <w:jc w:val="center"/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</w:pPr>
          </w:p>
          <w:p w:rsidR="009E5825" w:rsidRPr="00866283" w:rsidRDefault="009E5825" w:rsidP="009E5825">
            <w:pPr>
              <w:spacing w:after="225" w:line="315" w:lineRule="atLeast"/>
              <w:ind w:right="-106"/>
              <w:jc w:val="center"/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</w:pPr>
            <w:r w:rsidRPr="00866283"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  <w:t>Очная</w:t>
            </w:r>
          </w:p>
        </w:tc>
      </w:tr>
      <w:tr w:rsidR="009E5825" w:rsidRPr="00FD5BBB" w:rsidTr="009E5825">
        <w:tc>
          <w:tcPr>
            <w:tcW w:w="850" w:type="dxa"/>
          </w:tcPr>
          <w:p w:rsidR="009E5825" w:rsidRPr="00A00203" w:rsidRDefault="009E5825" w:rsidP="005617E1">
            <w:pPr>
              <w:jc w:val="center"/>
              <w:rPr>
                <w:rFonts w:ascii="Times New Roman" w:hAnsi="Times New Roman" w:cs="Times New Roman"/>
                <w:color w:val="040B92"/>
                <w:sz w:val="28"/>
                <w:szCs w:val="28"/>
              </w:rPr>
            </w:pPr>
            <w:r w:rsidRPr="00A00203">
              <w:rPr>
                <w:rFonts w:ascii="Times New Roman" w:hAnsi="Times New Roman" w:cs="Times New Roman"/>
                <w:color w:val="040B92"/>
                <w:sz w:val="28"/>
                <w:szCs w:val="28"/>
              </w:rPr>
              <w:t>3.</w:t>
            </w:r>
          </w:p>
        </w:tc>
        <w:tc>
          <w:tcPr>
            <w:tcW w:w="4679" w:type="dxa"/>
          </w:tcPr>
          <w:p w:rsidR="009E5825" w:rsidRPr="00A00203" w:rsidRDefault="009E5825" w:rsidP="005617E1">
            <w:pPr>
              <w:jc w:val="center"/>
              <w:rPr>
                <w:rFonts w:ascii="Times New Roman" w:hAnsi="Times New Roman" w:cs="Times New Roman"/>
                <w:color w:val="040B92"/>
                <w:sz w:val="32"/>
                <w:szCs w:val="32"/>
              </w:rPr>
            </w:pPr>
            <w:r w:rsidRPr="00A00203">
              <w:rPr>
                <w:rFonts w:ascii="Times New Roman" w:hAnsi="Times New Roman" w:cs="Times New Roman"/>
                <w:color w:val="040B92"/>
                <w:sz w:val="32"/>
                <w:szCs w:val="32"/>
              </w:rPr>
              <w:t xml:space="preserve">Профессиональное </w:t>
            </w:r>
            <w:proofErr w:type="gramStart"/>
            <w:r w:rsidRPr="00A00203">
              <w:rPr>
                <w:rFonts w:ascii="Times New Roman" w:hAnsi="Times New Roman" w:cs="Times New Roman"/>
                <w:color w:val="040B92"/>
                <w:sz w:val="32"/>
                <w:szCs w:val="32"/>
              </w:rPr>
              <w:t>обучение               по профессии</w:t>
            </w:r>
            <w:proofErr w:type="gramEnd"/>
            <w:r w:rsidRPr="00A00203">
              <w:rPr>
                <w:rFonts w:ascii="Times New Roman" w:hAnsi="Times New Roman" w:cs="Times New Roman"/>
                <w:color w:val="040B92"/>
                <w:sz w:val="32"/>
                <w:szCs w:val="32"/>
              </w:rPr>
              <w:t xml:space="preserve"> </w:t>
            </w:r>
          </w:p>
          <w:p w:rsidR="009E5825" w:rsidRPr="00A00203" w:rsidRDefault="009E5825" w:rsidP="00A00203">
            <w:pPr>
              <w:jc w:val="center"/>
              <w:rPr>
                <w:rFonts w:ascii="Times New Roman" w:hAnsi="Times New Roman" w:cs="Times New Roman"/>
                <w:color w:val="040B92"/>
                <w:sz w:val="32"/>
                <w:szCs w:val="32"/>
              </w:rPr>
            </w:pPr>
            <w:r w:rsidRPr="00A00203">
              <w:rPr>
                <w:rFonts w:ascii="Times New Roman" w:hAnsi="Times New Roman" w:cs="Times New Roman"/>
                <w:b/>
                <w:color w:val="040B92"/>
                <w:sz w:val="32"/>
                <w:szCs w:val="32"/>
              </w:rPr>
              <w:t>«Оператор электронно-вычислительных и вычислительных машин»</w:t>
            </w:r>
          </w:p>
        </w:tc>
        <w:tc>
          <w:tcPr>
            <w:tcW w:w="2976" w:type="dxa"/>
            <w:vAlign w:val="center"/>
          </w:tcPr>
          <w:p w:rsidR="009E5825" w:rsidRPr="00866283" w:rsidRDefault="009E5825" w:rsidP="005617E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</w:pPr>
            <w:r w:rsidRPr="00866283"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  <w:t>Среднее общее образование</w:t>
            </w:r>
          </w:p>
          <w:p w:rsidR="009E5825" w:rsidRPr="00866283" w:rsidRDefault="009E5825" w:rsidP="005617E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</w:pPr>
            <w:r w:rsidRPr="00866283"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  <w:t>или основное общее образование</w:t>
            </w:r>
          </w:p>
        </w:tc>
        <w:tc>
          <w:tcPr>
            <w:tcW w:w="1844" w:type="dxa"/>
            <w:vAlign w:val="center"/>
          </w:tcPr>
          <w:p w:rsidR="009E5825" w:rsidRPr="00866283" w:rsidRDefault="009E5825" w:rsidP="009E5825">
            <w:pPr>
              <w:spacing w:line="315" w:lineRule="atLeast"/>
              <w:ind w:right="-106"/>
              <w:jc w:val="center"/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</w:pPr>
          </w:p>
          <w:p w:rsidR="009E5825" w:rsidRPr="00866283" w:rsidRDefault="009E5825" w:rsidP="009E5825">
            <w:pPr>
              <w:spacing w:after="225" w:line="315" w:lineRule="atLeast"/>
              <w:ind w:right="-106"/>
              <w:jc w:val="center"/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</w:pPr>
            <w:r w:rsidRPr="00866283"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  <w:t>Очная</w:t>
            </w:r>
          </w:p>
        </w:tc>
      </w:tr>
      <w:tr w:rsidR="009E5825" w:rsidRPr="00FD5BBB" w:rsidTr="009E5825">
        <w:tc>
          <w:tcPr>
            <w:tcW w:w="850" w:type="dxa"/>
          </w:tcPr>
          <w:p w:rsidR="009E5825" w:rsidRPr="00A00203" w:rsidRDefault="009E5825" w:rsidP="005617E1">
            <w:pPr>
              <w:jc w:val="center"/>
              <w:rPr>
                <w:rFonts w:ascii="Times New Roman" w:hAnsi="Times New Roman" w:cs="Times New Roman"/>
                <w:color w:val="040B92"/>
                <w:sz w:val="28"/>
                <w:szCs w:val="28"/>
              </w:rPr>
            </w:pPr>
            <w:r w:rsidRPr="00A00203">
              <w:rPr>
                <w:rFonts w:ascii="Times New Roman" w:hAnsi="Times New Roman" w:cs="Times New Roman"/>
                <w:color w:val="040B92"/>
                <w:sz w:val="28"/>
                <w:szCs w:val="28"/>
              </w:rPr>
              <w:t>4.</w:t>
            </w:r>
          </w:p>
        </w:tc>
        <w:tc>
          <w:tcPr>
            <w:tcW w:w="4679" w:type="dxa"/>
          </w:tcPr>
          <w:p w:rsidR="009E5825" w:rsidRPr="00A00203" w:rsidRDefault="009E5825" w:rsidP="005617E1">
            <w:pPr>
              <w:jc w:val="center"/>
              <w:rPr>
                <w:rFonts w:ascii="Times New Roman" w:hAnsi="Times New Roman" w:cs="Times New Roman"/>
                <w:color w:val="040B92"/>
                <w:sz w:val="32"/>
                <w:szCs w:val="32"/>
              </w:rPr>
            </w:pPr>
            <w:r w:rsidRPr="00866283">
              <w:rPr>
                <w:rFonts w:ascii="Times New Roman" w:eastAsia="Times New Roman" w:hAnsi="Times New Roman" w:cs="Times New Roman"/>
                <w:b/>
                <w:color w:val="040B92"/>
                <w:sz w:val="32"/>
                <w:szCs w:val="32"/>
                <w:lang w:eastAsia="ru-RU"/>
              </w:rPr>
              <w:t xml:space="preserve">Профессиональное </w:t>
            </w:r>
            <w:proofErr w:type="gramStart"/>
            <w:r w:rsidRPr="00866283">
              <w:rPr>
                <w:rFonts w:ascii="Times New Roman" w:eastAsia="Times New Roman" w:hAnsi="Times New Roman" w:cs="Times New Roman"/>
                <w:b/>
                <w:color w:val="040B92"/>
                <w:sz w:val="32"/>
                <w:szCs w:val="32"/>
                <w:lang w:eastAsia="ru-RU"/>
              </w:rPr>
              <w:t>обучение по профессии</w:t>
            </w:r>
            <w:proofErr w:type="gramEnd"/>
            <w:r w:rsidRPr="00866283">
              <w:rPr>
                <w:rFonts w:ascii="Times New Roman" w:eastAsia="Times New Roman" w:hAnsi="Times New Roman" w:cs="Times New Roman"/>
                <w:b/>
                <w:color w:val="040B92"/>
                <w:sz w:val="32"/>
                <w:szCs w:val="32"/>
                <w:lang w:eastAsia="ru-RU"/>
              </w:rPr>
              <w:t> «Наладчик технологического оборудования»</w:t>
            </w:r>
          </w:p>
        </w:tc>
        <w:tc>
          <w:tcPr>
            <w:tcW w:w="2976" w:type="dxa"/>
            <w:vAlign w:val="center"/>
          </w:tcPr>
          <w:p w:rsidR="009E5825" w:rsidRPr="00866283" w:rsidRDefault="009E5825" w:rsidP="005617E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</w:pPr>
            <w:r w:rsidRPr="00866283"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  <w:t>Среднее общее образование</w:t>
            </w:r>
          </w:p>
          <w:p w:rsidR="009E5825" w:rsidRPr="00866283" w:rsidRDefault="009E5825" w:rsidP="005617E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</w:pPr>
            <w:r w:rsidRPr="00866283"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  <w:t>или основное общее образование</w:t>
            </w:r>
          </w:p>
        </w:tc>
        <w:tc>
          <w:tcPr>
            <w:tcW w:w="1844" w:type="dxa"/>
            <w:vAlign w:val="center"/>
          </w:tcPr>
          <w:p w:rsidR="009E5825" w:rsidRPr="00866283" w:rsidRDefault="009E5825" w:rsidP="009E5825">
            <w:pPr>
              <w:spacing w:line="315" w:lineRule="atLeast"/>
              <w:ind w:right="-106"/>
              <w:jc w:val="center"/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</w:pPr>
          </w:p>
          <w:p w:rsidR="009E5825" w:rsidRPr="00866283" w:rsidRDefault="009E5825" w:rsidP="009E5825">
            <w:pPr>
              <w:spacing w:after="225" w:line="315" w:lineRule="atLeast"/>
              <w:ind w:right="-106"/>
              <w:jc w:val="center"/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</w:pPr>
            <w:r w:rsidRPr="00866283"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  <w:t>Очная</w:t>
            </w:r>
          </w:p>
        </w:tc>
      </w:tr>
      <w:tr w:rsidR="009E5825" w:rsidRPr="00FD5BBB" w:rsidTr="009E5825">
        <w:tc>
          <w:tcPr>
            <w:tcW w:w="850" w:type="dxa"/>
          </w:tcPr>
          <w:p w:rsidR="009E5825" w:rsidRPr="00A00203" w:rsidRDefault="009E5825" w:rsidP="005617E1">
            <w:pPr>
              <w:jc w:val="center"/>
              <w:rPr>
                <w:rFonts w:ascii="Times New Roman" w:hAnsi="Times New Roman" w:cs="Times New Roman"/>
                <w:color w:val="040B92"/>
                <w:sz w:val="28"/>
                <w:szCs w:val="28"/>
              </w:rPr>
            </w:pPr>
            <w:r w:rsidRPr="00A00203">
              <w:rPr>
                <w:rFonts w:ascii="Times New Roman" w:hAnsi="Times New Roman" w:cs="Times New Roman"/>
                <w:color w:val="040B92"/>
                <w:sz w:val="28"/>
                <w:szCs w:val="28"/>
              </w:rPr>
              <w:t>5.</w:t>
            </w:r>
          </w:p>
        </w:tc>
        <w:tc>
          <w:tcPr>
            <w:tcW w:w="4679" w:type="dxa"/>
          </w:tcPr>
          <w:p w:rsidR="009E5825" w:rsidRPr="00A00203" w:rsidRDefault="009E5825" w:rsidP="005617E1">
            <w:pPr>
              <w:jc w:val="center"/>
              <w:rPr>
                <w:rFonts w:ascii="Times New Roman" w:hAnsi="Times New Roman" w:cs="Times New Roman"/>
                <w:color w:val="040B92"/>
                <w:sz w:val="32"/>
                <w:szCs w:val="32"/>
              </w:rPr>
            </w:pPr>
            <w:r w:rsidRPr="00A00203">
              <w:rPr>
                <w:rFonts w:ascii="Times New Roman" w:hAnsi="Times New Roman" w:cs="Times New Roman"/>
                <w:color w:val="040B92"/>
                <w:sz w:val="32"/>
                <w:szCs w:val="32"/>
              </w:rPr>
              <w:t xml:space="preserve">Профессиональное </w:t>
            </w:r>
            <w:proofErr w:type="gramStart"/>
            <w:r w:rsidRPr="00A00203">
              <w:rPr>
                <w:rFonts w:ascii="Times New Roman" w:hAnsi="Times New Roman" w:cs="Times New Roman"/>
                <w:color w:val="040B92"/>
                <w:sz w:val="32"/>
                <w:szCs w:val="32"/>
              </w:rPr>
              <w:t>обучение                по профессии</w:t>
            </w:r>
            <w:proofErr w:type="gramEnd"/>
            <w:r w:rsidRPr="00A00203">
              <w:rPr>
                <w:rFonts w:ascii="Times New Roman" w:hAnsi="Times New Roman" w:cs="Times New Roman"/>
                <w:color w:val="040B92"/>
                <w:sz w:val="32"/>
                <w:szCs w:val="32"/>
              </w:rPr>
              <w:t xml:space="preserve"> </w:t>
            </w:r>
          </w:p>
          <w:p w:rsidR="009E5825" w:rsidRPr="00A00203" w:rsidRDefault="009E5825" w:rsidP="00A00203">
            <w:pPr>
              <w:jc w:val="center"/>
              <w:rPr>
                <w:rFonts w:ascii="Times New Roman" w:hAnsi="Times New Roman" w:cs="Times New Roman"/>
                <w:color w:val="040B92"/>
                <w:sz w:val="32"/>
                <w:szCs w:val="32"/>
              </w:rPr>
            </w:pPr>
            <w:r w:rsidRPr="00A00203">
              <w:rPr>
                <w:rFonts w:ascii="Times New Roman" w:hAnsi="Times New Roman" w:cs="Times New Roman"/>
                <w:b/>
                <w:color w:val="040B92"/>
                <w:sz w:val="32"/>
                <w:szCs w:val="32"/>
              </w:rPr>
              <w:t>«Радиомеханик по обслуживанию и ремонту радиотелевизионной аппаратуры»</w:t>
            </w:r>
          </w:p>
        </w:tc>
        <w:tc>
          <w:tcPr>
            <w:tcW w:w="2976" w:type="dxa"/>
            <w:vAlign w:val="center"/>
          </w:tcPr>
          <w:p w:rsidR="009E5825" w:rsidRPr="00866283" w:rsidRDefault="009E5825" w:rsidP="005617E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</w:pPr>
            <w:r w:rsidRPr="00866283"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  <w:t>Среднее общее образование</w:t>
            </w:r>
          </w:p>
          <w:p w:rsidR="009E5825" w:rsidRPr="00866283" w:rsidRDefault="009E5825" w:rsidP="005617E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</w:pPr>
            <w:r w:rsidRPr="00866283"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  <w:t>или основное общее образование</w:t>
            </w:r>
          </w:p>
        </w:tc>
        <w:tc>
          <w:tcPr>
            <w:tcW w:w="1844" w:type="dxa"/>
            <w:vAlign w:val="center"/>
          </w:tcPr>
          <w:p w:rsidR="009E5825" w:rsidRPr="00866283" w:rsidRDefault="009E5825" w:rsidP="009E5825">
            <w:pPr>
              <w:spacing w:line="315" w:lineRule="atLeast"/>
              <w:ind w:right="-106"/>
              <w:jc w:val="center"/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</w:pPr>
            <w:r w:rsidRPr="00866283">
              <w:rPr>
                <w:rFonts w:ascii="Times New Roman" w:eastAsia="Times New Roman" w:hAnsi="Times New Roman" w:cs="Times New Roman"/>
                <w:b/>
                <w:color w:val="040B92"/>
                <w:sz w:val="28"/>
                <w:szCs w:val="28"/>
                <w:lang w:eastAsia="ru-RU"/>
              </w:rPr>
              <w:t>Очная</w:t>
            </w:r>
          </w:p>
        </w:tc>
      </w:tr>
    </w:tbl>
    <w:p w:rsidR="00A00203" w:rsidRPr="00A00203" w:rsidRDefault="00A00203" w:rsidP="00A00203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A00203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Приём заявлений и необходимых для поступления документов </w:t>
      </w:r>
      <w:r w:rsidRPr="00A00203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возможен в электронной форме.</w:t>
      </w:r>
    </w:p>
    <w:p w:rsidR="00A00203" w:rsidRPr="00A00203" w:rsidRDefault="00A00203" w:rsidP="00A00203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A00203">
        <w:rPr>
          <w:rFonts w:ascii="Times New Roman" w:hAnsi="Times New Roman" w:cs="Times New Roman"/>
          <w:b/>
          <w:color w:val="C00000"/>
          <w:sz w:val="32"/>
          <w:szCs w:val="32"/>
        </w:rPr>
        <w:t>Адрес электронной почты:</w:t>
      </w:r>
      <w:r w:rsidRPr="00A00203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proofErr w:type="spellStart"/>
      <w:r w:rsidRPr="00A00203">
        <w:rPr>
          <w:rFonts w:ascii="Times New Roman" w:hAnsi="Times New Roman" w:cs="Times New Roman"/>
          <w:b/>
          <w:color w:val="C00000"/>
          <w:sz w:val="32"/>
          <w:szCs w:val="32"/>
          <w:u w:val="single"/>
          <w:lang w:val="en-US"/>
        </w:rPr>
        <w:t>mti</w:t>
      </w:r>
      <w:proofErr w:type="spellEnd"/>
      <w:r w:rsidRPr="00A00203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@</w:t>
      </w:r>
      <w:proofErr w:type="spellStart"/>
      <w:r w:rsidRPr="00A00203">
        <w:rPr>
          <w:rFonts w:ascii="Times New Roman" w:hAnsi="Times New Roman" w:cs="Times New Roman"/>
          <w:b/>
          <w:color w:val="C00000"/>
          <w:sz w:val="32"/>
          <w:szCs w:val="32"/>
          <w:u w:val="single"/>
          <w:lang w:val="en-US"/>
        </w:rPr>
        <w:t>sura</w:t>
      </w:r>
      <w:proofErr w:type="spellEnd"/>
      <w:r w:rsidRPr="00A00203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.</w:t>
      </w:r>
      <w:proofErr w:type="spellStart"/>
      <w:r w:rsidRPr="00A00203">
        <w:rPr>
          <w:rFonts w:ascii="Times New Roman" w:hAnsi="Times New Roman" w:cs="Times New Roman"/>
          <w:b/>
          <w:color w:val="C00000"/>
          <w:sz w:val="32"/>
          <w:szCs w:val="32"/>
          <w:u w:val="single"/>
          <w:lang w:val="en-US"/>
        </w:rPr>
        <w:t>ru</w:t>
      </w:r>
      <w:proofErr w:type="spellEnd"/>
    </w:p>
    <w:p w:rsidR="008B4B6B" w:rsidRDefault="00A00203" w:rsidP="008B4B6B">
      <w:pPr>
        <w:rPr>
          <w:rFonts w:ascii="Times New Roman" w:eastAsia="Times New Roman" w:hAnsi="Times New Roman" w:cs="Times New Roman"/>
          <w:b/>
          <w:color w:val="040B92"/>
          <w:sz w:val="28"/>
          <w:szCs w:val="28"/>
          <w:lang w:eastAsia="ru-RU"/>
        </w:rPr>
      </w:pPr>
      <w:proofErr w:type="gramStart"/>
      <w:r w:rsidRPr="00A00203">
        <w:rPr>
          <w:rFonts w:ascii="Times New Roman" w:eastAsia="Times New Roman" w:hAnsi="Times New Roman" w:cs="Times New Roman"/>
          <w:b/>
          <w:color w:val="040B92"/>
          <w:sz w:val="28"/>
          <w:szCs w:val="28"/>
          <w:lang w:eastAsia="ru-RU"/>
        </w:rPr>
        <w:t>И</w:t>
      </w:r>
      <w:r w:rsidRPr="00866283">
        <w:rPr>
          <w:rFonts w:ascii="Times New Roman" w:eastAsia="Times New Roman" w:hAnsi="Times New Roman" w:cs="Times New Roman"/>
          <w:b/>
          <w:color w:val="040B92"/>
          <w:sz w:val="28"/>
          <w:szCs w:val="28"/>
          <w:lang w:eastAsia="ru-RU"/>
        </w:rPr>
        <w:t>ногородним</w:t>
      </w:r>
      <w:proofErr w:type="gramEnd"/>
      <w:r w:rsidRPr="00866283">
        <w:rPr>
          <w:rFonts w:ascii="Times New Roman" w:eastAsia="Times New Roman" w:hAnsi="Times New Roman" w:cs="Times New Roman"/>
          <w:b/>
          <w:color w:val="040B92"/>
          <w:sz w:val="28"/>
          <w:szCs w:val="28"/>
          <w:lang w:eastAsia="ru-RU"/>
        </w:rPr>
        <w:t xml:space="preserve"> обучающимся пред</w:t>
      </w:r>
      <w:r w:rsidRPr="00A00203">
        <w:rPr>
          <w:rFonts w:ascii="Times New Roman" w:eastAsia="Times New Roman" w:hAnsi="Times New Roman" w:cs="Times New Roman"/>
          <w:b/>
          <w:color w:val="040B92"/>
          <w:sz w:val="28"/>
          <w:szCs w:val="28"/>
          <w:lang w:eastAsia="ru-RU"/>
        </w:rPr>
        <w:t>о</w:t>
      </w:r>
      <w:r w:rsidRPr="00866283">
        <w:rPr>
          <w:rFonts w:ascii="Times New Roman" w:eastAsia="Times New Roman" w:hAnsi="Times New Roman" w:cs="Times New Roman"/>
          <w:b/>
          <w:color w:val="040B92"/>
          <w:sz w:val="28"/>
          <w:szCs w:val="28"/>
          <w:lang w:eastAsia="ru-RU"/>
        </w:rPr>
        <w:t>ставляется общежитие в количестве 88 мест.</w:t>
      </w:r>
      <w:r w:rsidR="008B4B6B">
        <w:rPr>
          <w:rFonts w:ascii="Times New Roman" w:eastAsia="Times New Roman" w:hAnsi="Times New Roman" w:cs="Times New Roman"/>
          <w:b/>
          <w:color w:val="040B92"/>
          <w:sz w:val="28"/>
          <w:szCs w:val="28"/>
          <w:lang w:eastAsia="ru-RU"/>
        </w:rPr>
        <w:t xml:space="preserve">      </w:t>
      </w:r>
    </w:p>
    <w:p w:rsidR="008B4B6B" w:rsidRPr="008B4B6B" w:rsidRDefault="008B4B6B" w:rsidP="008B4B6B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40B92"/>
          <w:sz w:val="28"/>
          <w:szCs w:val="28"/>
          <w:lang w:eastAsia="ru-RU"/>
        </w:rPr>
        <w:t xml:space="preserve"> </w:t>
      </w:r>
      <w:r w:rsidRPr="008B4B6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Количество бюджетных мест для поступления в 2021 году: </w:t>
      </w:r>
      <w:r w:rsidRPr="008B4B6B">
        <w:rPr>
          <w:rFonts w:ascii="Times New Roman" w:hAnsi="Times New Roman" w:cs="Times New Roman"/>
          <w:b/>
          <w:color w:val="002060"/>
          <w:sz w:val="40"/>
          <w:szCs w:val="40"/>
        </w:rPr>
        <w:t>7</w:t>
      </w:r>
      <w:r w:rsidR="0061088E">
        <w:rPr>
          <w:rFonts w:ascii="Times New Roman" w:hAnsi="Times New Roman" w:cs="Times New Roman"/>
          <w:b/>
          <w:color w:val="002060"/>
          <w:sz w:val="40"/>
          <w:szCs w:val="40"/>
        </w:rPr>
        <w:t>4</w:t>
      </w:r>
      <w:r w:rsidRPr="008B4B6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</w:p>
    <w:p w:rsidR="009E0CF5" w:rsidRPr="00616E53" w:rsidRDefault="00866283" w:rsidP="009E0CF5">
      <w:pPr>
        <w:shd w:val="clear" w:color="auto" w:fill="FFFFFF"/>
        <w:spacing w:after="225" w:line="240" w:lineRule="auto"/>
        <w:jc w:val="center"/>
        <w:outlineLvl w:val="1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616E53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lastRenderedPageBreak/>
        <w:t>Документы</w:t>
      </w:r>
      <w:r w:rsidR="009E0CF5" w:rsidRPr="00616E53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, необходимые</w:t>
      </w:r>
      <w:r w:rsidRPr="00616E53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 xml:space="preserve"> для поступления</w:t>
      </w:r>
      <w:r w:rsidR="009E0CF5" w:rsidRPr="00616E53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616E53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               </w:t>
      </w:r>
      <w:r w:rsidR="009E0CF5" w:rsidRPr="00616E53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в ГАПОУ ПО многопрофильный техникум </w:t>
      </w:r>
      <w:r w:rsidR="00616E53" w:rsidRPr="00616E53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                       </w:t>
      </w:r>
      <w:r w:rsidR="009E0CF5" w:rsidRPr="00616E53">
        <w:rPr>
          <w:rFonts w:ascii="Times New Roman" w:hAnsi="Times New Roman" w:cs="Times New Roman"/>
          <w:b/>
          <w:color w:val="C00000"/>
          <w:sz w:val="40"/>
          <w:szCs w:val="40"/>
        </w:rPr>
        <w:t>«Мокшанский интернат» в 202</w:t>
      </w:r>
      <w:r w:rsidR="009D1003">
        <w:rPr>
          <w:rFonts w:ascii="Times New Roman" w:hAnsi="Times New Roman" w:cs="Times New Roman"/>
          <w:b/>
          <w:color w:val="C00000"/>
          <w:sz w:val="40"/>
          <w:szCs w:val="40"/>
        </w:rPr>
        <w:t>1</w:t>
      </w:r>
      <w:r w:rsidR="009E0CF5" w:rsidRPr="00616E53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году</w:t>
      </w:r>
    </w:p>
    <w:p w:rsidR="00866283" w:rsidRPr="00866283" w:rsidRDefault="00866283" w:rsidP="009E0CF5">
      <w:pPr>
        <w:shd w:val="clear" w:color="auto" w:fill="FFFFFF"/>
        <w:spacing w:after="225" w:line="315" w:lineRule="atLeast"/>
        <w:jc w:val="center"/>
        <w:rPr>
          <w:rFonts w:ascii="Times New Roman" w:eastAsia="Times New Roman" w:hAnsi="Times New Roman" w:cs="Times New Roman"/>
          <w:color w:val="040B92"/>
          <w:sz w:val="28"/>
          <w:szCs w:val="28"/>
          <w:lang w:eastAsia="ru-RU"/>
        </w:rPr>
      </w:pPr>
      <w:r w:rsidRPr="009E0CF5">
        <w:rPr>
          <w:rFonts w:ascii="Times New Roman" w:eastAsia="Times New Roman" w:hAnsi="Times New Roman" w:cs="Times New Roman"/>
          <w:b/>
          <w:bCs/>
          <w:color w:val="040B92"/>
          <w:sz w:val="28"/>
          <w:szCs w:val="28"/>
          <w:lang w:eastAsia="ru-RU"/>
        </w:rPr>
        <w:t>Абитуриенты должны заблаговременно представить в приемную комиссию заявление (на русском языке) и следующие документы:</w:t>
      </w:r>
    </w:p>
    <w:p w:rsidR="00866283" w:rsidRPr="00866283" w:rsidRDefault="00866283" w:rsidP="00866283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040B92"/>
          <w:sz w:val="28"/>
          <w:szCs w:val="28"/>
          <w:lang w:eastAsia="ru-RU"/>
        </w:rPr>
      </w:pPr>
      <w:r w:rsidRPr="00866283">
        <w:rPr>
          <w:rFonts w:ascii="Times New Roman" w:eastAsia="Times New Roman" w:hAnsi="Times New Roman" w:cs="Times New Roman"/>
          <w:color w:val="040B92"/>
          <w:sz w:val="28"/>
          <w:szCs w:val="28"/>
          <w:u w:val="single"/>
          <w:lang w:eastAsia="ru-RU"/>
        </w:rPr>
        <w:t>Граждане Российской Федерации</w:t>
      </w:r>
      <w:r w:rsidRPr="00866283">
        <w:rPr>
          <w:rFonts w:ascii="Times New Roman" w:eastAsia="Times New Roman" w:hAnsi="Times New Roman" w:cs="Times New Roman"/>
          <w:color w:val="040B92"/>
          <w:sz w:val="28"/>
          <w:szCs w:val="28"/>
          <w:lang w:eastAsia="ru-RU"/>
        </w:rPr>
        <w:t>:</w:t>
      </w:r>
      <w:r w:rsidR="009E0CF5">
        <w:rPr>
          <w:rFonts w:ascii="Times New Roman" w:eastAsia="Times New Roman" w:hAnsi="Times New Roman" w:cs="Times New Roman"/>
          <w:color w:val="040B92"/>
          <w:sz w:val="28"/>
          <w:szCs w:val="28"/>
          <w:lang w:eastAsia="ru-RU"/>
        </w:rPr>
        <w:t xml:space="preserve">                                                                                        -</w:t>
      </w:r>
      <w:r w:rsidRPr="00866283">
        <w:rPr>
          <w:rFonts w:ascii="Times New Roman" w:eastAsia="Times New Roman" w:hAnsi="Times New Roman" w:cs="Times New Roman"/>
          <w:color w:val="040B92"/>
          <w:sz w:val="28"/>
          <w:szCs w:val="28"/>
          <w:lang w:eastAsia="ru-RU"/>
        </w:rPr>
        <w:t xml:space="preserve"> оригинал или ксерокопию документов, удостоверяющих его личность, гражданство;</w:t>
      </w:r>
      <w:r w:rsidR="009E0CF5">
        <w:rPr>
          <w:rFonts w:ascii="Times New Roman" w:eastAsia="Times New Roman" w:hAnsi="Times New Roman" w:cs="Times New Roman"/>
          <w:color w:val="040B92"/>
          <w:sz w:val="28"/>
          <w:szCs w:val="28"/>
          <w:lang w:eastAsia="ru-RU"/>
        </w:rPr>
        <w:t xml:space="preserve">                                                                                                                         -</w:t>
      </w:r>
      <w:r w:rsidRPr="00866283">
        <w:rPr>
          <w:rFonts w:ascii="Times New Roman" w:eastAsia="Times New Roman" w:hAnsi="Times New Roman" w:cs="Times New Roman"/>
          <w:color w:val="040B92"/>
          <w:sz w:val="28"/>
          <w:szCs w:val="28"/>
          <w:lang w:eastAsia="ru-RU"/>
        </w:rPr>
        <w:t xml:space="preserve"> оригинал или ксерокопию документа об образовании и (или) документа об образовании и о квалификации;</w:t>
      </w:r>
      <w:r w:rsidR="009E0CF5">
        <w:rPr>
          <w:rFonts w:ascii="Times New Roman" w:eastAsia="Times New Roman" w:hAnsi="Times New Roman" w:cs="Times New Roman"/>
          <w:color w:val="040B92"/>
          <w:sz w:val="28"/>
          <w:szCs w:val="28"/>
          <w:lang w:eastAsia="ru-RU"/>
        </w:rPr>
        <w:t xml:space="preserve">                                                                                              -</w:t>
      </w:r>
      <w:r w:rsidRPr="00866283">
        <w:rPr>
          <w:rFonts w:ascii="Times New Roman" w:eastAsia="Times New Roman" w:hAnsi="Times New Roman" w:cs="Times New Roman"/>
          <w:color w:val="040B92"/>
          <w:sz w:val="28"/>
          <w:szCs w:val="28"/>
          <w:lang w:eastAsia="ru-RU"/>
        </w:rPr>
        <w:t xml:space="preserve"> 4 фотографии.</w:t>
      </w:r>
    </w:p>
    <w:p w:rsidR="00866283" w:rsidRPr="00866283" w:rsidRDefault="00866283" w:rsidP="00866283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040B92"/>
          <w:sz w:val="28"/>
          <w:szCs w:val="28"/>
          <w:lang w:eastAsia="ru-RU"/>
        </w:rPr>
      </w:pPr>
      <w:r w:rsidRPr="00866283">
        <w:rPr>
          <w:rFonts w:ascii="Times New Roman" w:eastAsia="Times New Roman" w:hAnsi="Times New Roman" w:cs="Times New Roman"/>
          <w:color w:val="040B92"/>
          <w:sz w:val="28"/>
          <w:szCs w:val="28"/>
          <w:u w:val="single"/>
          <w:lang w:eastAsia="ru-RU"/>
        </w:rPr>
        <w:t>Иностранные граждане, лица без гражданства, в том числе соотечественники, проживающие за рубежом:</w:t>
      </w:r>
      <w:r w:rsidR="009E0CF5">
        <w:rPr>
          <w:rFonts w:ascii="Times New Roman" w:eastAsia="Times New Roman" w:hAnsi="Times New Roman" w:cs="Times New Roman"/>
          <w:color w:val="040B92"/>
          <w:sz w:val="28"/>
          <w:szCs w:val="28"/>
          <w:lang w:eastAsia="ru-RU"/>
        </w:rPr>
        <w:t xml:space="preserve">                                                                                                           -</w:t>
      </w:r>
      <w:r w:rsidRPr="00866283">
        <w:rPr>
          <w:rFonts w:ascii="Times New Roman" w:eastAsia="Times New Roman" w:hAnsi="Times New Roman" w:cs="Times New Roman"/>
          <w:color w:val="040B92"/>
          <w:sz w:val="28"/>
          <w:szCs w:val="28"/>
          <w:lang w:eastAsia="ru-RU"/>
        </w:rPr>
        <w:t xml:space="preserve"> 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N 115-ФЗ «О правовом положении иностранных граждан в Российской Федерации»;</w:t>
      </w:r>
      <w:r w:rsidR="009E0CF5">
        <w:rPr>
          <w:rFonts w:ascii="Times New Roman" w:eastAsia="Times New Roman" w:hAnsi="Times New Roman" w:cs="Times New Roman"/>
          <w:color w:val="040B92"/>
          <w:sz w:val="28"/>
          <w:szCs w:val="28"/>
          <w:lang w:eastAsia="ru-RU"/>
        </w:rPr>
        <w:t xml:space="preserve">                                                                                                         -</w:t>
      </w:r>
      <w:r w:rsidRPr="00866283">
        <w:rPr>
          <w:rFonts w:ascii="Times New Roman" w:eastAsia="Times New Roman" w:hAnsi="Times New Roman" w:cs="Times New Roman"/>
          <w:color w:val="040B92"/>
          <w:sz w:val="28"/>
          <w:szCs w:val="28"/>
          <w:lang w:eastAsia="ru-RU"/>
        </w:rPr>
        <w:t xml:space="preserve"> оригинал документа (документов) иностранного государства об образовании и (или) документа об образовании и о квалификации,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&lt;5&gt; (в случае, установленном Федеральным законом, — также свидетельство о признании иностранного образования);</w:t>
      </w:r>
      <w:r w:rsidR="009E0CF5">
        <w:rPr>
          <w:rFonts w:ascii="Times New Roman" w:eastAsia="Times New Roman" w:hAnsi="Times New Roman" w:cs="Times New Roman"/>
          <w:color w:val="040B92"/>
          <w:sz w:val="28"/>
          <w:szCs w:val="28"/>
          <w:lang w:eastAsia="ru-RU"/>
        </w:rPr>
        <w:t xml:space="preserve">                                                                                                 -</w:t>
      </w:r>
      <w:r w:rsidRPr="00866283">
        <w:rPr>
          <w:rFonts w:ascii="Times New Roman" w:eastAsia="Times New Roman" w:hAnsi="Times New Roman" w:cs="Times New Roman"/>
          <w:color w:val="040B92"/>
          <w:sz w:val="28"/>
          <w:szCs w:val="28"/>
          <w:lang w:eastAsia="ru-RU"/>
        </w:rPr>
        <w:t xml:space="preserve"> заверенный в установленном порядке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  <w:r w:rsidR="009E0CF5">
        <w:rPr>
          <w:rFonts w:ascii="Times New Roman" w:eastAsia="Times New Roman" w:hAnsi="Times New Roman" w:cs="Times New Roman"/>
          <w:color w:val="040B92"/>
          <w:sz w:val="28"/>
          <w:szCs w:val="28"/>
          <w:lang w:eastAsia="ru-RU"/>
        </w:rPr>
        <w:t xml:space="preserve">                                                                                                                        -</w:t>
      </w:r>
      <w:r w:rsidRPr="00866283">
        <w:rPr>
          <w:rFonts w:ascii="Times New Roman" w:eastAsia="Times New Roman" w:hAnsi="Times New Roman" w:cs="Times New Roman"/>
          <w:color w:val="040B92"/>
          <w:sz w:val="28"/>
          <w:szCs w:val="28"/>
          <w:lang w:eastAsia="ru-RU"/>
        </w:rPr>
        <w:t xml:space="preserve"> 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N 99-ФЗ «О государственной политике Российской Федерации в отношении соотечественников за рубежом»;</w:t>
      </w:r>
      <w:r w:rsidR="009E0CF5">
        <w:rPr>
          <w:rFonts w:ascii="Times New Roman" w:eastAsia="Times New Roman" w:hAnsi="Times New Roman" w:cs="Times New Roman"/>
          <w:color w:val="040B92"/>
          <w:sz w:val="28"/>
          <w:szCs w:val="28"/>
          <w:lang w:eastAsia="ru-RU"/>
        </w:rPr>
        <w:t xml:space="preserve">                                                                                             -</w:t>
      </w:r>
      <w:r w:rsidRPr="00866283">
        <w:rPr>
          <w:rFonts w:ascii="Times New Roman" w:eastAsia="Times New Roman" w:hAnsi="Times New Roman" w:cs="Times New Roman"/>
          <w:color w:val="040B92"/>
          <w:sz w:val="28"/>
          <w:szCs w:val="28"/>
          <w:lang w:eastAsia="ru-RU"/>
        </w:rPr>
        <w:t xml:space="preserve"> 4 фотографии.</w:t>
      </w:r>
      <w:r w:rsidR="00616E53">
        <w:rPr>
          <w:rFonts w:ascii="Times New Roman" w:eastAsia="Times New Roman" w:hAnsi="Times New Roman" w:cs="Times New Roman"/>
          <w:color w:val="040B92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866283">
        <w:rPr>
          <w:rFonts w:ascii="Times New Roman" w:eastAsia="Times New Roman" w:hAnsi="Times New Roman" w:cs="Times New Roman"/>
          <w:color w:val="040B92"/>
          <w:sz w:val="28"/>
          <w:szCs w:val="28"/>
          <w:lang w:eastAsia="ru-RU"/>
        </w:rPr>
        <w:t xml:space="preserve">Фамилия, имя и отчество (последнее — при наличии) поступающего, указанные в переводах поданных документов, должны соответствовать фамилии, имени и отчеству (последнее — при наличии), </w:t>
      </w:r>
      <w:r w:rsidR="00616E53">
        <w:rPr>
          <w:rFonts w:ascii="Times New Roman" w:eastAsia="Times New Roman" w:hAnsi="Times New Roman" w:cs="Times New Roman"/>
          <w:color w:val="040B92"/>
          <w:sz w:val="28"/>
          <w:szCs w:val="28"/>
          <w:lang w:eastAsia="ru-RU"/>
        </w:rPr>
        <w:t xml:space="preserve"> </w:t>
      </w:r>
      <w:proofErr w:type="gramStart"/>
      <w:r w:rsidRPr="00866283">
        <w:rPr>
          <w:rFonts w:ascii="Times New Roman" w:eastAsia="Times New Roman" w:hAnsi="Times New Roman" w:cs="Times New Roman"/>
          <w:color w:val="040B92"/>
          <w:sz w:val="28"/>
          <w:szCs w:val="28"/>
          <w:lang w:eastAsia="ru-RU"/>
        </w:rPr>
        <w:t>указанным</w:t>
      </w:r>
      <w:proofErr w:type="gramEnd"/>
      <w:r w:rsidRPr="00866283">
        <w:rPr>
          <w:rFonts w:ascii="Times New Roman" w:eastAsia="Times New Roman" w:hAnsi="Times New Roman" w:cs="Times New Roman"/>
          <w:color w:val="040B92"/>
          <w:sz w:val="28"/>
          <w:szCs w:val="28"/>
          <w:lang w:eastAsia="ru-RU"/>
        </w:rPr>
        <w:t xml:space="preserve"> в документе, удостоверяющем личность иностранного гражданина в Российской Федерации.</w:t>
      </w:r>
    </w:p>
    <w:p w:rsidR="00866283" w:rsidRPr="009E0CF5" w:rsidRDefault="009E0CF5" w:rsidP="00616E53">
      <w:pPr>
        <w:shd w:val="clear" w:color="auto" w:fill="FFFFFF"/>
        <w:spacing w:after="225" w:line="315" w:lineRule="atLeast"/>
        <w:jc w:val="center"/>
        <w:rPr>
          <w:rFonts w:ascii="Times New Roman" w:hAnsi="Times New Roman" w:cs="Times New Roman"/>
          <w:color w:val="040B92"/>
          <w:sz w:val="28"/>
          <w:szCs w:val="28"/>
        </w:rPr>
      </w:pPr>
      <w:r w:rsidRPr="009E0CF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Документы можно предоставить в электронном виде!</w:t>
      </w:r>
    </w:p>
    <w:sectPr w:rsidR="00866283" w:rsidRPr="009E0CF5" w:rsidSect="009E58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283"/>
    <w:rsid w:val="00363585"/>
    <w:rsid w:val="0061088E"/>
    <w:rsid w:val="00616E53"/>
    <w:rsid w:val="00787FB3"/>
    <w:rsid w:val="00866283"/>
    <w:rsid w:val="008B4B6B"/>
    <w:rsid w:val="009D1003"/>
    <w:rsid w:val="009E0CF5"/>
    <w:rsid w:val="009E5825"/>
    <w:rsid w:val="00A00203"/>
    <w:rsid w:val="00BA7A6F"/>
    <w:rsid w:val="00D113A2"/>
    <w:rsid w:val="00E17690"/>
    <w:rsid w:val="00FC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ига</cp:lastModifiedBy>
  <cp:revision>6</cp:revision>
  <cp:lastPrinted>2020-03-04T12:41:00Z</cp:lastPrinted>
  <dcterms:created xsi:type="dcterms:W3CDTF">2020-03-04T10:37:00Z</dcterms:created>
  <dcterms:modified xsi:type="dcterms:W3CDTF">2021-03-24T08:40:00Z</dcterms:modified>
</cp:coreProperties>
</file>