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  <w:br w:type="textWrapping"/>
        <w:t>внутреннего распорядка для получателей социальных услуг в отделениях социального обслуживания на дому МБУ «КЦСОН Лопатинского района»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Настоящие правила определяют права и обязанности получателей социальных услуг при предоставлении им социальных услуг на дому, регламентируют правила поведения и характер взаимоотношений между получателями услуг и сотрудниками Поставщика при предоставлении социальных услуг, а также определяют степень ответственности за возможные нарушения настоящих Правил.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Правила внутреннего распорядка обязательны для работников отделений социального обслуживания на дому и получателей социальных услуг.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Социальное обслуживание на дому осуществляется сотрудниками отделения социального обслуживания на дому Поставщика (далее – сотрудник) в рабочие дни: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понедельник - четверг с 8.00 до 16.15 (перерыв на обед с 12.00 до 13.00)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пятница с 8.00 до 16.00 (перерыв на обед с 12.00 до 13.00)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суббота и воскресенье – выходные дни.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Предоставление социальных услуг осуществляется на основании Договора о предоставлении социальных услуг, заключённого между Поставщиком и Получателем социальных услуг в соответствии с Индивидуальной программой предоставления социальных услуг (далее – ИППСУ).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ИППСУ для получателя социальных услуг носит рекомендательный характер, для Поставщика социальных услуг – обязательный характер.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Объём предоставления социальной услуги не может быть меньше объёма, предусмотренного условиями Договора.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 получении социальных услуг на дому получатели социальных услуг имеют право на: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социальные услуги, о возможности получения услуг на условиях частичной или полной оплаты, бесплатно, а также о поставщиках социальных услуг;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Выбор вида и объёмов оказываемых социальных услуг в рамках ИППСУ;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Уважительное и гуманное отношение со стороны сотрудников Поставщика;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Конфиденциальность информации личного характера, ставшей известной при оказании социальных услуг;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Социальное сопровождение;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Отказ от социального обслуживания;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Информирование заведующего отделением, руководителей учреждения о нарушении договорных обязательств или некорректном поведении, допущенном сотрудниками Поставщика по отношению к нему при оказании социальных услуг;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Защиту своих прав и законных интересов, в том числе в судебном порядке.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 получении социальных услуг на  дому получатели социальных услуг обязаны: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Относиться к сотрудникам отделения социального обслуживания на дому, предоставляющим социальные услуги на дому, уважительно и корректно, соблюдать общепринятые нормы поведения;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Обеспечивать доступ сотрудникам Поставщика в жилые помещения для исполнения ими своих служебных обязанностей согласно графику социального обслуживания на дому, а также в случае необходимости – в другие дни по согласованию с заведующим отделением социального обслуживания на дому (в том числе своевременно информировать об изменении шифров, кодов подъездных дверей);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Поддерживать должное санитарное состояние жилища;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Соблюдать правила личной гигиены;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Самостоятельно осуществлять уход за домашними животными;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Сообщать работникам отделения сведения, необходимые для организации предоставления социального обслуживания на дому;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Исключать ситуации, угрожающие здоровью и жизни сотрудников отделения;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Соблюдать условия Договора о предоставлении социальных услуг, заключённого с Поставщиком социальных услуг, в том числе своевременно и в полном объёме оплачивать стоимость предоставленных социальных услуг при их предоставлении за плату или частичную плату;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Формировать заказ на покупку продуктов, промышленных товаров и услуг не позднее дня, предшествующего дню планового посещения;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 формировании заявки на покупку продуктов, промышленных товаров не допускать превышения предельно допустимых нагрузок для женщин при подъёме и перемещении тяжестей вручную, а именно не более 7 кг в соответствии с трудовым законодательством Российской Федерации;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Своевременно обеспечивать социального работника денежными средствами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услуг. Производить окончательный взаиморасчёт по предъявлении покупок, о чём делается соответствующая запись в тетради учёта расходования денежных средств;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Принять продукты питания, промышленные товары, другие покупки, сделанные сотрудником в соответствии с заказом;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Заранее в письменной форме предупреждать Поставщика об отказе от социального обслуживания, о приостановлении социального обслуживания, об изменениях видов, объёма, периодичности, условий, сроков предоставления социальных услуг;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Информировать Поставщика о выявлении медицинских противопоказаний к социальному обслуживанию на дому.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 получении социальных услуг на дому получателям социальных услуг запрещается: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Употреблять нецензурные выражения, применять физическое насилие и другие действия, унижающие честь и достоинство сотрудников Поставщика;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Находиться в состоянии алкогольного, наркотического, токсического опьянения.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При предоставлении социальных услуг Поставщик социальных услуг имеет право отказать получателю социальных услуг в предоставлении социальных услуг в случае: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непредоставления документов, необходимых для предоставления социальных услуг в соответствии с действующим законодательством;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нарушения условий Договора о предоставлении социальных услуг;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выявления у получателя социальных услуг медицинских противопоказаний (при наличии соответствующего заключения уполномоченной медицинской организации);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6"/>
          <w:szCs w:val="26"/>
        </w:rPr>
      </w:pPr>
      <w:r>
        <w:rPr>
          <w:sz w:val="26"/>
          <w:szCs w:val="26"/>
        </w:rPr>
        <w:t>неоднократного нарушения им настоящих Правил (при наличии документально подтверждённых фактов таких нарушений).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340" w:right="1134" w:bottom="568"/>
      <w:paperSrc w:first="7" w:other="7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2"/>
      <w:tmLastPosIdx w:val="365"/>
    </w:tmLastPosCaret>
    <w:tmLastPosAnchor>
      <w:tmLastPosPgfIdx w:val="0"/>
      <w:tmLastPosIdx w:val="0"/>
    </w:tmLastPosAnchor>
    <w:tmLastPosTblRect w:left="0" w:top="0" w:right="0" w:bottom="0"/>
  </w:tmLastPos>
  <w:tmAppRevision w:date="162851759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2021-08-09T14:00:31Z</cp:lastPrinted>
  <dcterms:created xsi:type="dcterms:W3CDTF">2021-08-09T13:57:15Z</dcterms:created>
  <dcterms:modified xsi:type="dcterms:W3CDTF">2021-08-09T13:59:52Z</dcterms:modified>
</cp:coreProperties>
</file>